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E" w:rsidRPr="002C3A8E" w:rsidRDefault="002C3A8E" w:rsidP="002C3A8E">
      <w:pPr>
        <w:shd w:val="clear" w:color="auto" w:fill="F4F5F6"/>
        <w:spacing w:after="0" w:line="360" w:lineRule="atLeast"/>
        <w:jc w:val="center"/>
        <w:outlineLvl w:val="2"/>
        <w:rPr>
          <w:rFonts w:ascii="PFDinTextCondProRegular" w:eastAsia="Times New Roman" w:hAnsi="PFDinTextCondProRegular" w:cs="Tahoma"/>
          <w:color w:val="333333"/>
          <w:sz w:val="27"/>
          <w:szCs w:val="27"/>
        </w:rPr>
      </w:pPr>
      <w:r w:rsidRPr="002C3A8E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Данные по набору на </w:t>
      </w:r>
      <w:r w:rsidR="00215F47">
        <w:rPr>
          <w:rFonts w:ascii="PFDinTextCondProRegular" w:eastAsia="Times New Roman" w:hAnsi="PFDinTextCondProRegular" w:cs="Tahoma"/>
          <w:color w:val="333333"/>
          <w:sz w:val="27"/>
          <w:szCs w:val="27"/>
        </w:rPr>
        <w:t>31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.07.2018 г.</w:t>
      </w:r>
    </w:p>
    <w:p w:rsidR="002C3A8E" w:rsidRPr="002C3A8E" w:rsidRDefault="002C3A8E" w:rsidP="002C3A8E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2C3A8E">
        <w:rPr>
          <w:rFonts w:ascii="Tahoma" w:eastAsia="Times New Roman" w:hAnsi="Tahoma" w:cs="Tahoma"/>
          <w:b/>
          <w:bCs/>
          <w:color w:val="333333"/>
          <w:sz w:val="21"/>
        </w:rPr>
        <w:t>Прием ведется БЕЗ ВСТУПИТЕЛЬНЫХ ИСПЫТАНИЙ!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1236"/>
        <w:gridCol w:w="2194"/>
        <w:gridCol w:w="889"/>
        <w:gridCol w:w="2556"/>
      </w:tblGrid>
      <w:tr w:rsidR="002C3A8E" w:rsidRPr="002C3A8E" w:rsidTr="002C3A8E"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Профессия-специальность</w:t>
            </w:r>
          </w:p>
        </w:tc>
        <w:tc>
          <w:tcPr>
            <w:tcW w:w="3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  <w:tc>
          <w:tcPr>
            <w:tcW w:w="3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платной основе</w:t>
            </w:r>
          </w:p>
        </w:tc>
      </w:tr>
      <w:tr w:rsidR="002C3A8E" w:rsidRPr="002C3A8E" w:rsidTr="002C3A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2C3A8E" w:rsidRPr="002C3A8E" w:rsidTr="002C3A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9кл</w:t>
            </w:r>
          </w:p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11кл</w:t>
            </w:r>
          </w:p>
        </w:tc>
      </w:tr>
      <w:tr w:rsidR="002C3A8E" w:rsidRPr="002C3A8E" w:rsidTr="002C3A8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ПОДГОТОВКА КВАЛИФИЦИРОВАННЫХ РАБОЧИХ И СЛУЖАЩИХ</w:t>
            </w:r>
          </w:p>
        </w:tc>
      </w:tr>
      <w:tr w:rsidR="002C3A8E" w:rsidRPr="002C3A8E" w:rsidTr="002C3A8E">
        <w:trPr>
          <w:trHeight w:val="754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ED" w:rsidRPr="002C3A8E" w:rsidRDefault="002C3A8E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Повар, кондитер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C931E4" w:rsidP="00215F47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215F4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ED" w:rsidRPr="002C3A8E" w:rsidRDefault="008F62ED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2C3A8E" w:rsidRPr="002C3A8E" w:rsidTr="002C3A8E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Тракторист машинист с/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х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C931E4" w:rsidP="00FF4441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</w:tbl>
    <w:p w:rsidR="002C3A8E" w:rsidRDefault="002C3A8E" w:rsidP="002C3A8E">
      <w:pPr>
        <w:shd w:val="clear" w:color="auto" w:fill="F4F5F6"/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667F2" w:rsidRDefault="009667F2" w:rsidP="009667F2">
      <w:pPr>
        <w:shd w:val="clear" w:color="auto" w:fill="F4F5F6"/>
        <w:tabs>
          <w:tab w:val="left" w:pos="3906"/>
        </w:tabs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ПРОФЕССИОНАЛЬНАЯ </w:t>
      </w:r>
      <w:r w:rsidRPr="002C3A8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ПОДГОТОВКА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br/>
        <w:t>(выпускники специальных коррекционных школ 8-го вида, дети с ОВЗ)</w:t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9667F2" w:rsidTr="009667F2">
        <w:trPr>
          <w:trHeight w:val="781"/>
        </w:trPr>
        <w:tc>
          <w:tcPr>
            <w:tcW w:w="3190" w:type="dxa"/>
            <w:vMerge w:val="restart"/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Профессия-специальность</w:t>
            </w:r>
          </w:p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9667F2" w:rsidTr="009667F2">
        <w:trPr>
          <w:trHeight w:val="430"/>
        </w:trPr>
        <w:tc>
          <w:tcPr>
            <w:tcW w:w="3190" w:type="dxa"/>
            <w:vMerge/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F2" w:rsidRPr="002C3A8E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F2" w:rsidRPr="002C3A8E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9667F2" w:rsidTr="009667F2">
        <w:trPr>
          <w:trHeight w:val="781"/>
        </w:trPr>
        <w:tc>
          <w:tcPr>
            <w:tcW w:w="3190" w:type="dxa"/>
            <w:vMerge/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667F2" w:rsidTr="009667F2">
        <w:tc>
          <w:tcPr>
            <w:tcW w:w="3190" w:type="dxa"/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9667F2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67F2" w:rsidRDefault="00215F47" w:rsidP="002F3269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</w:t>
            </w:r>
          </w:p>
        </w:tc>
      </w:tr>
    </w:tbl>
    <w:p w:rsidR="002C3A8E" w:rsidRPr="002C3A8E" w:rsidRDefault="002C3A8E" w:rsidP="009667F2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Ерастова Татьяна Юрьевна</w:t>
      </w:r>
      <w:r w:rsidRPr="002C3A8E">
        <w:rPr>
          <w:rFonts w:ascii="Tahoma" w:eastAsia="Times New Roman" w:hAnsi="Tahoma" w:cs="Tahoma"/>
          <w:color w:val="333333"/>
          <w:sz w:val="21"/>
          <w:szCs w:val="21"/>
        </w:rPr>
        <w:t xml:space="preserve"> – ответственный секретарь приемной комиссии Тел: 2-</w:t>
      </w:r>
      <w:r>
        <w:rPr>
          <w:rFonts w:ascii="Tahoma" w:eastAsia="Times New Roman" w:hAnsi="Tahoma" w:cs="Tahoma"/>
          <w:color w:val="333333"/>
          <w:sz w:val="21"/>
          <w:szCs w:val="21"/>
        </w:rPr>
        <w:t>12</w:t>
      </w:r>
      <w:r w:rsidRPr="002C3A8E">
        <w:rPr>
          <w:rFonts w:ascii="Tahoma" w:eastAsia="Times New Roman" w:hAnsi="Tahoma" w:cs="Tahoma"/>
          <w:color w:val="333333"/>
          <w:sz w:val="21"/>
          <w:szCs w:val="21"/>
        </w:rPr>
        <w:t>-</w:t>
      </w:r>
      <w:r>
        <w:rPr>
          <w:rFonts w:ascii="Tahoma" w:eastAsia="Times New Roman" w:hAnsi="Tahoma" w:cs="Tahoma"/>
          <w:color w:val="333333"/>
          <w:sz w:val="21"/>
          <w:szCs w:val="21"/>
        </w:rPr>
        <w:t>08</w:t>
      </w:r>
    </w:p>
    <w:p w:rsidR="00935823" w:rsidRDefault="00935823"/>
    <w:sectPr w:rsidR="00935823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DinTextCon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3A8E"/>
    <w:rsid w:val="00002EFC"/>
    <w:rsid w:val="00074AF6"/>
    <w:rsid w:val="000C4B1D"/>
    <w:rsid w:val="00106E29"/>
    <w:rsid w:val="00183685"/>
    <w:rsid w:val="00215F47"/>
    <w:rsid w:val="00222682"/>
    <w:rsid w:val="00224890"/>
    <w:rsid w:val="002444BD"/>
    <w:rsid w:val="00255537"/>
    <w:rsid w:val="00263AC9"/>
    <w:rsid w:val="002C1864"/>
    <w:rsid w:val="002C3A8E"/>
    <w:rsid w:val="002C4882"/>
    <w:rsid w:val="002F3269"/>
    <w:rsid w:val="00332189"/>
    <w:rsid w:val="00362C08"/>
    <w:rsid w:val="003D0758"/>
    <w:rsid w:val="00561974"/>
    <w:rsid w:val="005975B5"/>
    <w:rsid w:val="005C1B32"/>
    <w:rsid w:val="005D71D9"/>
    <w:rsid w:val="00626E51"/>
    <w:rsid w:val="006401DC"/>
    <w:rsid w:val="00680377"/>
    <w:rsid w:val="00694170"/>
    <w:rsid w:val="006C6EE2"/>
    <w:rsid w:val="006F2E6B"/>
    <w:rsid w:val="007012F1"/>
    <w:rsid w:val="007450DD"/>
    <w:rsid w:val="007B2BA1"/>
    <w:rsid w:val="008361E2"/>
    <w:rsid w:val="008A29A8"/>
    <w:rsid w:val="008A2AC4"/>
    <w:rsid w:val="008E7BB6"/>
    <w:rsid w:val="008F62ED"/>
    <w:rsid w:val="00904F26"/>
    <w:rsid w:val="00935823"/>
    <w:rsid w:val="009667F2"/>
    <w:rsid w:val="009A317B"/>
    <w:rsid w:val="00A66BED"/>
    <w:rsid w:val="00AC34C9"/>
    <w:rsid w:val="00AE6FDF"/>
    <w:rsid w:val="00B91CA6"/>
    <w:rsid w:val="00C16B83"/>
    <w:rsid w:val="00C21EBA"/>
    <w:rsid w:val="00C55B1B"/>
    <w:rsid w:val="00C931E4"/>
    <w:rsid w:val="00D32985"/>
    <w:rsid w:val="00D56F58"/>
    <w:rsid w:val="00E13744"/>
    <w:rsid w:val="00E21513"/>
    <w:rsid w:val="00E70108"/>
    <w:rsid w:val="00E90A8F"/>
    <w:rsid w:val="00F202EF"/>
    <w:rsid w:val="00F337DF"/>
    <w:rsid w:val="00F36635"/>
    <w:rsid w:val="00FA46B4"/>
    <w:rsid w:val="00FD7F3C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1">
    <w:name w:val="heading 1"/>
    <w:basedOn w:val="a"/>
    <w:link w:val="10"/>
    <w:uiPriority w:val="9"/>
    <w:qFormat/>
    <w:rsid w:val="002C3A8E"/>
    <w:pPr>
      <w:spacing w:after="0" w:line="240" w:lineRule="auto"/>
      <w:outlineLvl w:val="0"/>
    </w:pPr>
    <w:rPr>
      <w:rFonts w:ascii="PFDinTextCondProRegular" w:eastAsia="Times New Roman" w:hAnsi="PFDinTextCondProRegular" w:cs="Times New Roman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A8E"/>
    <w:pPr>
      <w:spacing w:after="0" w:line="240" w:lineRule="auto"/>
      <w:outlineLvl w:val="2"/>
    </w:pPr>
    <w:rPr>
      <w:rFonts w:ascii="PFDinTextCondProRegular" w:eastAsia="Times New Roman" w:hAnsi="PFDinTextCondProRegular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8E"/>
    <w:rPr>
      <w:rFonts w:ascii="PFDinTextCondProRegular" w:eastAsia="Times New Roman" w:hAnsi="PFDinTextCondProRegular" w:cs="Times New Roman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A8E"/>
    <w:rPr>
      <w:rFonts w:ascii="PFDinTextCondProRegular" w:eastAsia="Times New Roman" w:hAnsi="PFDinTextCondProRegular" w:cs="Times New Roman"/>
      <w:sz w:val="27"/>
      <w:szCs w:val="27"/>
    </w:rPr>
  </w:style>
  <w:style w:type="character" w:styleId="a3">
    <w:name w:val="Strong"/>
    <w:basedOn w:val="a0"/>
    <w:uiPriority w:val="22"/>
    <w:qFormat/>
    <w:rsid w:val="002C3A8E"/>
    <w:rPr>
      <w:b/>
      <w:bCs/>
    </w:rPr>
  </w:style>
  <w:style w:type="paragraph" w:styleId="a4">
    <w:name w:val="Normal (Web)"/>
    <w:basedOn w:val="a"/>
    <w:uiPriority w:val="99"/>
    <w:unhideWhenUsed/>
    <w:rsid w:val="002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2E2E2"/>
            <w:right w:val="none" w:sz="0" w:space="0" w:color="auto"/>
          </w:divBdr>
          <w:divsChild>
            <w:div w:id="1163667974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2018-07-30T04:46:00Z</cp:lastPrinted>
  <dcterms:created xsi:type="dcterms:W3CDTF">2017-07-11T04:01:00Z</dcterms:created>
  <dcterms:modified xsi:type="dcterms:W3CDTF">2018-07-30T04:48:00Z</dcterms:modified>
</cp:coreProperties>
</file>